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53" w:rsidRPr="00B21001" w:rsidRDefault="006C6353" w:rsidP="00B21001">
      <w:pPr>
        <w:jc w:val="center"/>
        <w:rPr>
          <w:b/>
          <w:sz w:val="36"/>
          <w:szCs w:val="36"/>
        </w:rPr>
      </w:pPr>
      <w:r w:rsidRPr="00B21001">
        <w:rPr>
          <w:b/>
          <w:sz w:val="36"/>
          <w:szCs w:val="36"/>
        </w:rPr>
        <w:t>Материально-техническое обеспечение образовательного процесса, присмотра и ухода за детьми в ДОУ соответствует санитарно-эпидемиологическим требованиям и нормативам, правилам пожарной безопасности:</w:t>
      </w:r>
    </w:p>
    <w:p w:rsidR="006C6353" w:rsidRPr="00B21001" w:rsidRDefault="006C6353" w:rsidP="006C6353">
      <w:pPr>
        <w:rPr>
          <w:b/>
          <w:i/>
          <w:sz w:val="32"/>
          <w:szCs w:val="32"/>
          <w:u w:val="single"/>
        </w:rPr>
      </w:pPr>
      <w:r w:rsidRPr="00B21001">
        <w:rPr>
          <w:b/>
          <w:i/>
          <w:sz w:val="32"/>
          <w:szCs w:val="32"/>
          <w:u w:val="single"/>
        </w:rPr>
        <w:t>Территория ДОУ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По периметру территория ограждена забором. На территории ДОУ выделяются игровая и хозяйственная зоны. Зона игровой территории включает в себя игровую  площадку . Покрытие игровой  площадки травян</w:t>
      </w:r>
      <w:r w:rsidR="00B57DCF" w:rsidRPr="00B21001">
        <w:rPr>
          <w:sz w:val="28"/>
          <w:szCs w:val="28"/>
        </w:rPr>
        <w:t>ое, с утрамбованным грунтом, бес</w:t>
      </w:r>
      <w:r w:rsidRPr="00B21001">
        <w:rPr>
          <w:sz w:val="28"/>
          <w:szCs w:val="28"/>
        </w:rPr>
        <w:t xml:space="preserve">пыльное. </w:t>
      </w:r>
      <w:r w:rsidR="00B57DCF" w:rsidRPr="00B21001">
        <w:rPr>
          <w:sz w:val="28"/>
          <w:szCs w:val="28"/>
        </w:rPr>
        <w:t xml:space="preserve"> </w:t>
      </w:r>
      <w:r w:rsidRPr="00B21001">
        <w:rPr>
          <w:sz w:val="28"/>
          <w:szCs w:val="28"/>
        </w:rPr>
        <w:t>Для защиты детей от солнца и осадков на территории площадки имеется веранда.</w:t>
      </w:r>
    </w:p>
    <w:p w:rsidR="006C6353" w:rsidRPr="00B21001" w:rsidRDefault="00B57DCF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Игровая  площадка для детей оборудована</w:t>
      </w:r>
      <w:r w:rsidR="006C6353" w:rsidRPr="00B21001">
        <w:rPr>
          <w:sz w:val="28"/>
          <w:szCs w:val="28"/>
        </w:rPr>
        <w:t xml:space="preserve"> с учетом их росто-возрастных особенностей. Игровое оборудование соответствует возрасту детей и изготовлено из материалов, не оказывающих вредного воздействия на человека. Хозяйственная зона располагает</w:t>
      </w:r>
      <w:r w:rsidRPr="00B21001">
        <w:rPr>
          <w:sz w:val="28"/>
          <w:szCs w:val="28"/>
        </w:rPr>
        <w:t>ся со стороны входа в помещение</w:t>
      </w:r>
      <w:r w:rsidR="006C6353" w:rsidRPr="00B21001">
        <w:rPr>
          <w:sz w:val="28"/>
          <w:szCs w:val="28"/>
        </w:rPr>
        <w:t xml:space="preserve"> кухни и имеет самостоятельный вход.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Здания, помещение, оборудование и их содержание</w:t>
      </w:r>
    </w:p>
    <w:p w:rsidR="006C6353" w:rsidRPr="00B21001" w:rsidRDefault="00B57DCF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Здание</w:t>
      </w:r>
      <w:r w:rsidR="006C6353" w:rsidRPr="00B21001">
        <w:rPr>
          <w:sz w:val="28"/>
          <w:szCs w:val="28"/>
        </w:rPr>
        <w:t xml:space="preserve"> дошкольной образо</w:t>
      </w:r>
      <w:r w:rsidRPr="00B21001">
        <w:rPr>
          <w:sz w:val="28"/>
          <w:szCs w:val="28"/>
        </w:rPr>
        <w:t>вательной организации кирпичное, одноэтажно</w:t>
      </w:r>
      <w:r w:rsidR="006C6353" w:rsidRPr="00B21001">
        <w:rPr>
          <w:sz w:val="28"/>
          <w:szCs w:val="28"/>
        </w:rPr>
        <w:t>е. Имеется следующий набор помещений: групповые ячейки (изолированные помещения для каждой детск</w:t>
      </w:r>
      <w:r w:rsidRPr="00B21001">
        <w:rPr>
          <w:sz w:val="28"/>
          <w:szCs w:val="28"/>
        </w:rPr>
        <w:t>ой группы); кабинет заведующего</w:t>
      </w:r>
      <w:r w:rsidR="006C6353" w:rsidRPr="00B21001">
        <w:rPr>
          <w:sz w:val="28"/>
          <w:szCs w:val="28"/>
        </w:rPr>
        <w:t xml:space="preserve">; сопутствующие помещения (медицинский кабинет, </w:t>
      </w:r>
      <w:r w:rsidRPr="00B21001">
        <w:rPr>
          <w:sz w:val="28"/>
          <w:szCs w:val="28"/>
        </w:rPr>
        <w:t>изолятор</w:t>
      </w:r>
      <w:r w:rsidR="006C6353" w:rsidRPr="00B21001">
        <w:rPr>
          <w:sz w:val="28"/>
          <w:szCs w:val="28"/>
        </w:rPr>
        <w:t xml:space="preserve">,  </w:t>
      </w:r>
      <w:r w:rsidRPr="00B21001">
        <w:rPr>
          <w:sz w:val="28"/>
          <w:szCs w:val="28"/>
        </w:rPr>
        <w:t>прачечная</w:t>
      </w:r>
      <w:r w:rsidR="006C6353" w:rsidRPr="00B21001">
        <w:rPr>
          <w:sz w:val="28"/>
          <w:szCs w:val="28"/>
        </w:rPr>
        <w:t>, пищеблок); служебно-бытовые помещения для персонала.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</w:t>
      </w:r>
      <w:r w:rsidRPr="00B21001">
        <w:rPr>
          <w:sz w:val="28"/>
          <w:szCs w:val="28"/>
        </w:rPr>
        <w:t>а</w:t>
      </w:r>
      <w:r w:rsidR="006C6353" w:rsidRPr="00B21001">
        <w:rPr>
          <w:sz w:val="28"/>
          <w:szCs w:val="28"/>
        </w:rPr>
        <w:t xml:space="preserve">я и буфетная (для подготовки готовых блюд к раздаче и мытья столовой посуды), туалетная (совмещенная с умывальной).Для временной изоляции заболевших используется </w:t>
      </w:r>
      <w:r w:rsidRPr="00B21001">
        <w:rPr>
          <w:sz w:val="28"/>
          <w:szCs w:val="28"/>
        </w:rPr>
        <w:t xml:space="preserve"> помещение изолятора</w:t>
      </w:r>
      <w:r w:rsidR="006C6353" w:rsidRPr="00B21001">
        <w:rPr>
          <w:sz w:val="28"/>
          <w:szCs w:val="28"/>
        </w:rPr>
        <w:t xml:space="preserve">. Пищеблок размещен в </w:t>
      </w:r>
      <w:r w:rsidRPr="00B21001">
        <w:rPr>
          <w:sz w:val="28"/>
          <w:szCs w:val="28"/>
        </w:rPr>
        <w:t xml:space="preserve"> </w:t>
      </w:r>
      <w:r w:rsidR="006C6353" w:rsidRPr="00B21001">
        <w:rPr>
          <w:sz w:val="28"/>
          <w:szCs w:val="28"/>
        </w:rPr>
        <w:t>здании</w:t>
      </w:r>
      <w:r w:rsidRPr="00B21001">
        <w:rPr>
          <w:sz w:val="28"/>
          <w:szCs w:val="28"/>
        </w:rPr>
        <w:t xml:space="preserve"> детского сада</w:t>
      </w:r>
      <w:r w:rsidR="006C6353" w:rsidRPr="00B21001">
        <w:rPr>
          <w:sz w:val="28"/>
          <w:szCs w:val="28"/>
        </w:rPr>
        <w:t>. Питание детей организуется в помещении групповой.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Внутренняя отделка помещений</w:t>
      </w:r>
    </w:p>
    <w:p w:rsidR="006C6353" w:rsidRPr="00B21001" w:rsidRDefault="00B57DCF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lastRenderedPageBreak/>
        <w:t xml:space="preserve"> П</w:t>
      </w:r>
      <w:r w:rsidR="006C6353" w:rsidRPr="00B21001">
        <w:rPr>
          <w:sz w:val="28"/>
          <w:szCs w:val="28"/>
        </w:rPr>
        <w:t xml:space="preserve">олы </w:t>
      </w:r>
      <w:r w:rsidRPr="00B21001">
        <w:rPr>
          <w:sz w:val="28"/>
          <w:szCs w:val="28"/>
        </w:rPr>
        <w:t xml:space="preserve">коридоров, приёмной, медицинского кабинета, изолятора </w:t>
      </w:r>
      <w:r w:rsidR="006C6353" w:rsidRPr="00B21001">
        <w:rPr>
          <w:sz w:val="28"/>
          <w:szCs w:val="28"/>
        </w:rPr>
        <w:t>покрыты сертифицированным линолеумом. Стены помещений гладкие, без признаков поражений грибком и имеют отделку, допускающую уборку влажным способом и дезинфекцию. Отделка помещений медицинского блока соответствует санитарно-эпидемиологическим требованиям, предъявляемым к медицинским организациям.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Размещение оборудования в помещениях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 или (и) национальными стандартами. Раздевальные оборудованы</w:t>
      </w:r>
      <w:r w:rsidR="005B3598" w:rsidRPr="00B21001">
        <w:rPr>
          <w:sz w:val="28"/>
          <w:szCs w:val="28"/>
        </w:rPr>
        <w:t xml:space="preserve"> </w:t>
      </w:r>
      <w:r w:rsidRPr="00B21001">
        <w:rPr>
          <w:sz w:val="28"/>
          <w:szCs w:val="28"/>
        </w:rPr>
        <w:t xml:space="preserve"> шкафами для верхней одежды детей. Шкафы для одежды и обуви оборудованы индивидуальными ячейками-полками для головных уборов и крючк</w:t>
      </w:r>
      <w:r w:rsidR="005B3598" w:rsidRPr="00B21001">
        <w:rPr>
          <w:sz w:val="28"/>
          <w:szCs w:val="28"/>
        </w:rPr>
        <w:t xml:space="preserve">ами для верхней одежды. В </w:t>
      </w:r>
      <w:r w:rsidRPr="00B21001">
        <w:rPr>
          <w:sz w:val="28"/>
          <w:szCs w:val="28"/>
        </w:rPr>
        <w:t xml:space="preserve"> группе имеются столы и стулья по числу детей. Подбор мебели для детей проводитс</w:t>
      </w:r>
      <w:r w:rsidR="005B3598" w:rsidRPr="00B21001">
        <w:rPr>
          <w:sz w:val="28"/>
          <w:szCs w:val="28"/>
        </w:rPr>
        <w:t xml:space="preserve">я с учетом роста детей. В </w:t>
      </w:r>
      <w:r w:rsidRPr="00B21001">
        <w:rPr>
          <w:sz w:val="28"/>
          <w:szCs w:val="28"/>
        </w:rPr>
        <w:t xml:space="preserve"> группе имеются магнитные и меловые доски, которые используемыми для письма, хорошо очищаются влажной губкой.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Используются игрушки, безвредные для здоровья детей, отвечающие санитарно-эпидемиологическим требованиям. Мягконабивные игрушки для детей дошкольного возраста используются только в качестве дидактических пособий.</w:t>
      </w:r>
      <w:r w:rsidR="00B21001">
        <w:rPr>
          <w:sz w:val="28"/>
          <w:szCs w:val="28"/>
        </w:rPr>
        <w:t xml:space="preserve"> </w:t>
      </w:r>
      <w:r w:rsidR="005B3598" w:rsidRPr="00B21001">
        <w:rPr>
          <w:sz w:val="28"/>
          <w:szCs w:val="28"/>
        </w:rPr>
        <w:t xml:space="preserve"> </w:t>
      </w:r>
      <w:r w:rsidRPr="00B21001">
        <w:rPr>
          <w:sz w:val="28"/>
          <w:szCs w:val="28"/>
        </w:rPr>
        <w:t>Размещение аквариумов, животных, птиц в помещениях групповых не допускается.</w:t>
      </w:r>
      <w:r w:rsidR="005B3598" w:rsidRPr="00B21001">
        <w:rPr>
          <w:sz w:val="28"/>
          <w:szCs w:val="28"/>
        </w:rPr>
        <w:t xml:space="preserve"> </w:t>
      </w:r>
      <w:r w:rsidRPr="00B21001">
        <w:rPr>
          <w:sz w:val="28"/>
          <w:szCs w:val="28"/>
        </w:rPr>
        <w:t>Кровати соответствуют росту детей.</w:t>
      </w:r>
      <w:r w:rsidR="005B3598" w:rsidRPr="00B21001">
        <w:rPr>
          <w:sz w:val="28"/>
          <w:szCs w:val="28"/>
        </w:rPr>
        <w:t xml:space="preserve"> Расстановка кроватей обеспечивает свободный проход детей между кроватями, между кроватями и наружными стенами, кроватями и отопительными приборами.                                                                                                                                                                  </w:t>
      </w:r>
      <w:r w:rsidRPr="00B21001">
        <w:rPr>
          <w:sz w:val="28"/>
          <w:szCs w:val="28"/>
        </w:rPr>
        <w:t>Дети обеспечиваются индивидуальными постельными принадлежностями, полотенцами, предметами личной гигиены.</w:t>
      </w:r>
      <w:r w:rsidR="005B3598" w:rsidRPr="00B2100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B21001">
        <w:rPr>
          <w:sz w:val="28"/>
          <w:szCs w:val="28"/>
        </w:rPr>
        <w:t>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 В туалетных к умывальным раковинам обеспечивается подводка горячей и холодной воды, подача воды осуществляется через смеситель. В туалетных помещениях (рядом с умывальниками или напротив них) установлены вешалки для детских полотенец по списочному составу детей, хозяйственный шкаф и помещение для уборочного инвентаря.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lastRenderedPageBreak/>
        <w:t>Для персонала организовано отдельная санитарная комната с унитазом и умывальником.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Естественное и искусственное освещение помещений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Уровни естественного и искусственного освещения соответствуют санитарно-эпидемиологическим требованиям к естественному, искусственному и совмещенному освещению жилых и общественных зданий. Световые проемы в групповых оборудованы регулируемыми солнцезащитными устройствами. В качестве солнцезащитных устройств используются шторы. При проведении занятий в условиях недостаточного естественного освещения имеется дополнительное искусственное освещение. Осветительные приборы в помещениях для детей имеют защитную светорассеивающую арматуру.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Отопление и вентиляция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Здание оборудовано системами отопления в соответствии с требованиями, предъявляемыми к отоплению, в общественных зданиях и сооружениях. Относительная влажность воздуха в помещениях с пребыванием детей в пределах 40 % – 60 %, в производственных помещениях пищеблока и постирочной – не более 70 %. Все помещения ежедневно проветриваются.</w:t>
      </w:r>
      <w:r w:rsidR="00483582" w:rsidRPr="00B21001">
        <w:rPr>
          <w:sz w:val="28"/>
          <w:szCs w:val="28"/>
        </w:rPr>
        <w:t xml:space="preserve">           </w:t>
      </w:r>
      <w:r w:rsidRPr="00B21001">
        <w:rPr>
          <w:sz w:val="28"/>
          <w:szCs w:val="28"/>
        </w:rPr>
        <w:t>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Водоснабжение и канализация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 xml:space="preserve">Здание оборудовано системой холодного водоснабжения, горячего водоснабжения с помощью водонагревателей, канализацией. Умывальники, моечные ванны, </w:t>
      </w:r>
      <w:r w:rsidR="005B3598" w:rsidRPr="00B21001">
        <w:rPr>
          <w:sz w:val="28"/>
          <w:szCs w:val="28"/>
        </w:rPr>
        <w:t xml:space="preserve">душевые установки, </w:t>
      </w:r>
      <w:r w:rsidRPr="00B21001">
        <w:rPr>
          <w:sz w:val="28"/>
          <w:szCs w:val="28"/>
        </w:rPr>
        <w:t>обеспечиваются смесителями и краны для хозяйственных нужд.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Условия для детей с ограниченными возможностями здоровья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Территория учреждения имеет удобный подъездной путь.  Объекты (деревья, кустарники, столбы и другие), находящиеся на территории ДОУ, не являются препятствием для ходьбы, прогулки и игр детей. В вечернее время на территории ДОУ обеспечено искусственное освещение. Двери входов в здание ДОУ, помещения для детей при открывании не создают препятствия для прохода детей.</w:t>
      </w:r>
    </w:p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lastRenderedPageBreak/>
        <w:t>Оборудование пищеблока, инвентаря, посуды</w:t>
      </w:r>
      <w:r w:rsidR="000B0916" w:rsidRPr="00B21001">
        <w:rPr>
          <w:b/>
          <w:sz w:val="32"/>
          <w:szCs w:val="32"/>
          <w:u w:val="single"/>
        </w:rPr>
        <w:t>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Пищеблок оборудован необходимым технологическим, холодильным и моечным оборудованием.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Столовая и чайная посуда выделяется для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чашки) изготовлена из фаянса, фарфора, а столовые приборы (ложки, вилки, ножи) – из нержавеющей стали.</w:t>
      </w:r>
    </w:p>
    <w:p w:rsidR="006C6353" w:rsidRDefault="006C6353" w:rsidP="006C6353"/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Условия хранения, приготовления и реализации пищевых продуктов и кулинарных изделий, составление меню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Прием пищевых продуктов и продовольственного сырья в ДОУ осуществляется при наличии документов, подтверждающих их качество и безопасность. Продукция поступает в таре производителя (поставщика).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сухих сыпучих продуктов оборудованы приборами для измерения температуры и влажности воздуха.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Организация питания осуществляется на основе принципов «щадящего питания». При приготовлении блюд соблюдаются щадящие технологии: варка, запекание, припускание, пассерование,</w:t>
      </w:r>
      <w:r w:rsidR="000B0916" w:rsidRPr="00B21001">
        <w:rPr>
          <w:sz w:val="28"/>
          <w:szCs w:val="28"/>
        </w:rPr>
        <w:t xml:space="preserve"> тушение, приготовление на пару</w:t>
      </w:r>
      <w:r w:rsidRPr="00B21001">
        <w:rPr>
          <w:sz w:val="28"/>
          <w:szCs w:val="28"/>
        </w:rPr>
        <w:t xml:space="preserve">. При приготовлении блюд не применяется жарка. Питание организовано в соответствии с примерным меню, утвержденным руководителем ДОУ,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ДОУ. Производство готовых блюд осуществляется в соответствии с технологическими картами, в которых </w:t>
      </w:r>
      <w:r w:rsidRPr="00B21001">
        <w:rPr>
          <w:sz w:val="28"/>
          <w:szCs w:val="28"/>
        </w:rPr>
        <w:lastRenderedPageBreak/>
        <w:t>отражена рецептура и технология приготавливаемых блюд и кулинарных изделий.</w:t>
      </w:r>
    </w:p>
    <w:p w:rsidR="006C6353" w:rsidRDefault="006C6353" w:rsidP="006C6353"/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Санитарное содержание помещений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Игрушки моют в специально выделенных, промаркированных емкостях.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Генеральная уборка всех помещений и оборудования проводится один раз в месяц с применением моющих и дезинфицирующих средств.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Окна снаружи и изнутри моются по мере загрязнения, но не реже 2 раз в год (весной и осенью). Смена постельного белья, полотенец проводится по мере загрязнения, но не реже одного раза в неделю. Все белье маркируется.</w:t>
      </w:r>
    </w:p>
    <w:p w:rsidR="006C6353" w:rsidRPr="00B21001" w:rsidRDefault="006C6353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проводят</w:t>
      </w:r>
      <w:r w:rsidR="000B0916" w:rsidRPr="00B21001">
        <w:rPr>
          <w:sz w:val="28"/>
          <w:szCs w:val="28"/>
        </w:rPr>
        <w:t xml:space="preserve">ся </w:t>
      </w:r>
      <w:r w:rsidRPr="00B21001">
        <w:rPr>
          <w:sz w:val="28"/>
          <w:szCs w:val="28"/>
        </w:rPr>
        <w:t xml:space="preserve"> гигиенические и противоэпидемические мероприятия согласно санитарно-гигиеническим требованиям.</w:t>
      </w:r>
    </w:p>
    <w:p w:rsidR="006C6353" w:rsidRPr="00B21001" w:rsidRDefault="000B0916" w:rsidP="006C6353">
      <w:pPr>
        <w:rPr>
          <w:sz w:val="28"/>
          <w:szCs w:val="28"/>
        </w:rPr>
      </w:pPr>
      <w:r w:rsidRPr="00B21001">
        <w:rPr>
          <w:sz w:val="28"/>
          <w:szCs w:val="28"/>
        </w:rPr>
        <w:t>Персонал дошкольной</w:t>
      </w:r>
      <w:r w:rsidR="006C6353" w:rsidRPr="00B21001">
        <w:rPr>
          <w:sz w:val="28"/>
          <w:szCs w:val="28"/>
        </w:rPr>
        <w:t xml:space="preserve"> образов</w:t>
      </w:r>
      <w:r w:rsidRPr="00B21001">
        <w:rPr>
          <w:sz w:val="28"/>
          <w:szCs w:val="28"/>
        </w:rPr>
        <w:t>ательной  организации</w:t>
      </w:r>
      <w:r w:rsidR="006C6353" w:rsidRPr="00B21001">
        <w:rPr>
          <w:sz w:val="28"/>
          <w:szCs w:val="28"/>
        </w:rPr>
        <w:t xml:space="preserve"> проходит предварительные и периодические медицинские осмотры, в установленном порядке; аттестацию на знание санитарных норм и правил не реже 1 раза в 2 года, для персонала пищеблока, а также лиц, участвующих в раздаче пищи детям, - не реже 1 раза в год.</w:t>
      </w:r>
    </w:p>
    <w:p w:rsidR="006C6353" w:rsidRDefault="006C6353" w:rsidP="006C6353"/>
    <w:p w:rsidR="006C6353" w:rsidRPr="00B21001" w:rsidRDefault="006C6353" w:rsidP="006C6353">
      <w:pPr>
        <w:rPr>
          <w:b/>
          <w:sz w:val="32"/>
          <w:szCs w:val="32"/>
          <w:u w:val="single"/>
        </w:rPr>
      </w:pPr>
      <w:r w:rsidRPr="00B21001">
        <w:rPr>
          <w:b/>
          <w:sz w:val="32"/>
          <w:szCs w:val="32"/>
          <w:u w:val="single"/>
        </w:rPr>
        <w:t>Пожарное состояние помещений</w:t>
      </w:r>
    </w:p>
    <w:p w:rsidR="00B21001" w:rsidRPr="00B21001" w:rsidRDefault="000B0916">
      <w:pPr>
        <w:rPr>
          <w:sz w:val="28"/>
          <w:szCs w:val="28"/>
        </w:rPr>
      </w:pPr>
      <w:r w:rsidRPr="00B21001">
        <w:rPr>
          <w:sz w:val="28"/>
          <w:szCs w:val="28"/>
        </w:rPr>
        <w:t xml:space="preserve">В </w:t>
      </w:r>
      <w:r w:rsidR="006C6353" w:rsidRPr="00B21001">
        <w:rPr>
          <w:sz w:val="28"/>
          <w:szCs w:val="28"/>
        </w:rPr>
        <w:t xml:space="preserve"> здании установлена система пожарной сигнализации, имеется план эвакуации при пожаре, эвакуационные выходы, кнопка оповещения о пожаре, первичные средства пожаротушения. Имеется </w:t>
      </w:r>
      <w:r w:rsidRPr="00B21001">
        <w:rPr>
          <w:sz w:val="28"/>
          <w:szCs w:val="28"/>
        </w:rPr>
        <w:t>тревожная кнопка</w:t>
      </w:r>
      <w:r w:rsidR="00B21001">
        <w:rPr>
          <w:sz w:val="28"/>
          <w:szCs w:val="28"/>
        </w:rPr>
        <w:t>.</w:t>
      </w:r>
    </w:p>
    <w:sectPr w:rsidR="00B21001" w:rsidRPr="00B21001" w:rsidSect="0058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353"/>
    <w:rsid w:val="000B0916"/>
    <w:rsid w:val="00483582"/>
    <w:rsid w:val="00583BE0"/>
    <w:rsid w:val="005B3598"/>
    <w:rsid w:val="006C6353"/>
    <w:rsid w:val="007F4F86"/>
    <w:rsid w:val="00B21001"/>
    <w:rsid w:val="00B57DCF"/>
    <w:rsid w:val="00EB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2017-01-30T15:45:00Z</dcterms:created>
  <dcterms:modified xsi:type="dcterms:W3CDTF">2017-06-19T14:59:00Z</dcterms:modified>
</cp:coreProperties>
</file>