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E6" w:rsidRDefault="00A23356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6767830</wp:posOffset>
            </wp:positionH>
            <wp:positionV relativeFrom="paragraph">
              <wp:posOffset>3253740</wp:posOffset>
            </wp:positionV>
            <wp:extent cx="2816860" cy="2900680"/>
            <wp:effectExtent l="0" t="0" r="2540" b="0"/>
            <wp:wrapNone/>
            <wp:docPr id="5" name="Рисунок 5" descr="1370858187_kak-rebenka-priuchit-k-poryadk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0858187_kak-rebenka-priuchit-k-poryadku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B4C5C" w:rsidRPr="002B4C5C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3.15pt;margin-top:-7.5pt;width:247.1pt;height:537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" fillcolor="#f8f8f8" strokecolor="#f06" strokeweight="2.25pt" insetpen="t">
            <v:shadow color="#ccc"/>
            <o:lock v:ext="edit" shapetype="t"/>
            <v:textbox inset="2.85pt,2.85pt,2.85pt,2.85pt">
              <w:txbxContent>
                <w:p w:rsidR="00953E38" w:rsidRDefault="00953E38" w:rsidP="00953E38">
                  <w:pPr>
                    <w:spacing w:before="240" w:after="240" w:line="270" w:lineRule="exact"/>
                    <w:jc w:val="center"/>
                    <w:rPr>
                      <w:b/>
                      <w:bCs/>
                      <w:color w:val="444444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444444"/>
                      <w:sz w:val="48"/>
                      <w:szCs w:val="48"/>
                    </w:rPr>
                    <w:t>Консультация для родителей</w:t>
                  </w:r>
                </w:p>
                <w:p w:rsidR="00953E38" w:rsidRDefault="00953E38" w:rsidP="00953E38">
                  <w:pPr>
                    <w:spacing w:before="240" w:after="240" w:line="270" w:lineRule="exact"/>
                    <w:jc w:val="center"/>
                    <w:rPr>
                      <w:b/>
                      <w:bCs/>
                      <w:color w:val="FF0066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FF0066"/>
                      <w:sz w:val="56"/>
                      <w:szCs w:val="56"/>
                    </w:rPr>
                    <w:t>Приучаем ребенка к порядку</w:t>
                  </w:r>
                </w:p>
                <w:p w:rsidR="00953E38" w:rsidRDefault="00953E38" w:rsidP="00A23356">
                  <w:pPr>
                    <w:spacing w:before="240" w:after="240" w:line="270" w:lineRule="exact"/>
                    <w:ind w:left="720"/>
                    <w:jc w:val="center"/>
                    <w:rPr>
                      <w:b/>
                      <w:bCs/>
                      <w:color w:val="792B0F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792B0F"/>
                      <w:sz w:val="52"/>
                      <w:szCs w:val="52"/>
                    </w:rPr>
                    <w:t> </w:t>
                  </w:r>
                </w:p>
              </w:txbxContent>
            </v:textbox>
          </v:shape>
        </w:pict>
      </w:r>
      <w:r w:rsidR="002B4C5C" w:rsidRPr="002B4C5C">
        <w:rPr>
          <w:noProof/>
          <w:color w:val="auto"/>
          <w:kern w:val="0"/>
          <w:sz w:val="24"/>
          <w:szCs w:val="24"/>
        </w:rPr>
        <w:pict>
          <v:shape id="_x0000_s1027" type="#_x0000_t202" style="position:absolute;margin-left:-43.95pt;margin-top:-8pt;width:264pt;height:54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" filled="f" strokecolor="#f06" strokeweight="2.25pt" insetpen="t">
            <v:shadow color="#ccc"/>
            <o:lock v:ext="edit" shapetype="t"/>
            <v:textbox inset="2.85pt,2.85pt,2.85pt,2.85pt">
              <w:txbxContent>
                <w:p w:rsidR="008C6D23" w:rsidRPr="008C6D23" w:rsidRDefault="008C6D23" w:rsidP="008C6D23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8C6D23">
                    <w:rPr>
                      <w:b/>
                      <w:bCs/>
                      <w:color w:val="800000"/>
                      <w:sz w:val="24"/>
                      <w:szCs w:val="24"/>
                    </w:rPr>
                    <w:t>ПОКАЖИТЕ ПРИМЕР</w:t>
                  </w:r>
                </w:p>
                <w:p w:rsidR="008C6D23" w:rsidRPr="00A23356" w:rsidRDefault="008C6D23" w:rsidP="008C6D23">
                  <w:pPr>
                    <w:widowControl w:val="0"/>
                    <w:spacing w:before="240" w:after="240" w:line="270" w:lineRule="exact"/>
                    <w:rPr>
                      <w:color w:val="444444"/>
                      <w:sz w:val="28"/>
                      <w:szCs w:val="28"/>
                    </w:rPr>
                  </w:pPr>
                  <w:r w:rsidRPr="00A23356">
                    <w:rPr>
                      <w:color w:val="444444"/>
                      <w:sz w:val="28"/>
                      <w:szCs w:val="28"/>
                    </w:rPr>
                    <w:t>Ребенок никогда не будет аккуратно вешать одежду в шкаф, если ваша собственная одежда разбросана по квартире. А фразы «Делай лучше, чем мама!», «Не бери пример с папы!» никогда не убедят ребенка. Он все равно будет поступать так, как вы. Запомните: если ваши призывы расходятся с поведением, малыш на них даже не обратит внимания.</w:t>
                  </w:r>
                </w:p>
                <w:p w:rsidR="008C6D23" w:rsidRPr="00A23356" w:rsidRDefault="008C6D23" w:rsidP="008C6D23">
                  <w:pPr>
                    <w:widowControl w:val="0"/>
                    <w:spacing w:line="270" w:lineRule="exact"/>
                    <w:rPr>
                      <w:color w:val="444444"/>
                      <w:sz w:val="28"/>
                      <w:szCs w:val="28"/>
                    </w:rPr>
                  </w:pPr>
                  <w:r w:rsidRPr="00A23356">
                    <w:rPr>
                      <w:b/>
                      <w:bCs/>
                      <w:color w:val="800000"/>
                      <w:sz w:val="28"/>
                      <w:szCs w:val="28"/>
                    </w:rPr>
                    <w:t>БУДЬТЕ ПОСЛЕДОВАТЕЛЬНЫ</w:t>
                  </w:r>
                </w:p>
                <w:p w:rsidR="008C6D23" w:rsidRPr="00A23356" w:rsidRDefault="008C6D23" w:rsidP="008C6D23">
                  <w:pPr>
                    <w:widowControl w:val="0"/>
                    <w:spacing w:before="240" w:after="240" w:line="270" w:lineRule="exact"/>
                    <w:rPr>
                      <w:color w:val="444444"/>
                      <w:sz w:val="28"/>
                      <w:szCs w:val="28"/>
                    </w:rPr>
                  </w:pPr>
                  <w:r w:rsidRPr="00A23356">
                    <w:rPr>
                      <w:color w:val="444444"/>
                      <w:sz w:val="28"/>
                      <w:szCs w:val="28"/>
                    </w:rPr>
                    <w:t xml:space="preserve">Если хотите, чтобы малыш убирал игрушки, то он это должен делать каждый день. </w:t>
                  </w:r>
                  <w:proofErr w:type="gramStart"/>
                  <w:r w:rsidRPr="00A23356">
                    <w:rPr>
                      <w:color w:val="444444"/>
                      <w:sz w:val="28"/>
                      <w:szCs w:val="28"/>
                    </w:rPr>
                    <w:t>Если вы один день призываете его к порядку, а на следующий все делаете сами, ребенок постарается увильнуть от работы.</w:t>
                  </w:r>
                  <w:proofErr w:type="gramEnd"/>
                  <w:r w:rsidRPr="00A23356">
                    <w:rPr>
                      <w:color w:val="444444"/>
                      <w:sz w:val="28"/>
                      <w:szCs w:val="28"/>
                    </w:rPr>
                    <w:t xml:space="preserve"> Запомните; непостоянство вашей позиции мешает ребенку закрепить навыки.</w:t>
                  </w:r>
                </w:p>
                <w:p w:rsidR="008C6D23" w:rsidRPr="00A23356" w:rsidRDefault="008C6D23" w:rsidP="008C6D23">
                  <w:pPr>
                    <w:widowControl w:val="0"/>
                    <w:spacing w:line="270" w:lineRule="exact"/>
                    <w:rPr>
                      <w:color w:val="444444"/>
                      <w:sz w:val="28"/>
                      <w:szCs w:val="28"/>
                    </w:rPr>
                  </w:pPr>
                  <w:r w:rsidRPr="00A23356">
                    <w:rPr>
                      <w:b/>
                      <w:bCs/>
                      <w:color w:val="800000"/>
                      <w:sz w:val="28"/>
                      <w:szCs w:val="28"/>
                    </w:rPr>
                    <w:t>СНАЧАЛА НАУЧИТЕ</w:t>
                  </w:r>
                </w:p>
                <w:p w:rsidR="008C6D23" w:rsidRPr="00A23356" w:rsidRDefault="008C6D23" w:rsidP="008C6D23">
                  <w:pPr>
                    <w:pStyle w:val="msoaddress"/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3356">
                    <w:rPr>
                      <w:rFonts w:ascii="Times New Roman" w:hAnsi="Times New Roman"/>
                      <w:color w:val="444444"/>
                      <w:sz w:val="28"/>
                      <w:szCs w:val="28"/>
                    </w:rPr>
                    <w:t xml:space="preserve">Иногда родителям кажется, что ребенок должен научиться всему сам, а если у него не получается, значит, ленится. Будьте готовы несколько раз показать и объяснить ребенку, как правильно надо делать то, о чем вы его просите. Скажите, какой результат вы хотите получить и как его </w:t>
                  </w:r>
                  <w:r w:rsidRPr="00A23356">
                    <w:rPr>
                      <w:rFonts w:ascii="Times New Roman" w:hAnsi="Times New Roman"/>
                      <w:color w:val="444444"/>
                      <w:sz w:val="28"/>
                      <w:szCs w:val="28"/>
                    </w:rPr>
                    <w:t>можно добиться. Запомните: сначала нужно научить, а только пот</w:t>
                  </w:r>
                  <w:r w:rsidR="00246ED3">
                    <w:rPr>
                      <w:rFonts w:ascii="Times New Roman" w:hAnsi="Times New Roman"/>
                      <w:color w:val="444444"/>
                      <w:sz w:val="28"/>
                      <w:szCs w:val="28"/>
                    </w:rPr>
                    <w:t>о</w:t>
                  </w:r>
                  <w:r w:rsidRPr="00A23356">
                    <w:rPr>
                      <w:rFonts w:ascii="Times New Roman" w:hAnsi="Times New Roman"/>
                      <w:color w:val="444444"/>
                      <w:sz w:val="28"/>
                      <w:szCs w:val="28"/>
                    </w:rPr>
                    <w:t>м требовать</w:t>
                  </w:r>
                  <w:r w:rsidRPr="00A2335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2B4C5C" w:rsidRPr="002B4C5C">
        <w:rPr>
          <w:noProof/>
          <w:color w:val="auto"/>
          <w:kern w:val="0"/>
          <w:sz w:val="24"/>
          <w:szCs w:val="24"/>
        </w:rPr>
        <w:pict>
          <v:shape id="Text Box 3" o:spid="_x0000_s1028" type="#_x0000_t202" style="position:absolute;margin-left:241.8pt;margin-top:-8pt;width:256.5pt;height:537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" filled="f" strokecolor="#f06" strokeweight="2.25pt" insetpen="t">
            <v:shadow color="#ccc"/>
            <o:lock v:ext="edit" shapetype="t"/>
            <v:textbox inset="2.85pt,2.85pt,2.85pt,2.85pt">
              <w:txbxContent>
                <w:p w:rsidR="007D1006" w:rsidRPr="00A23356" w:rsidRDefault="00F55948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sz w:val="24"/>
                      <w:szCs w:val="24"/>
                    </w:rPr>
                    <w:t xml:space="preserve"> </w:t>
                  </w:r>
                  <w:r w:rsidR="007D1006" w:rsidRPr="00A23356">
                    <w:rPr>
                      <w:b/>
                      <w:bCs/>
                      <w:color w:val="800000"/>
                      <w:sz w:val="24"/>
                      <w:szCs w:val="24"/>
                    </w:rPr>
                    <w:t>ХВАЛИТЕ ТОЛЬКО ЗА ДЕЛО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 xml:space="preserve">Не нахваливайте ребенка без причины. Хвалите только за то хорошее, что он сделал" или попытался сделать. Например, так: «Мне нравится, как аккуратно ты сложил карандаши. Молодец!» Но если ребенок не выполнил поручение, не забудьте ему на это указать. Запомните: родительская похвала </w:t>
                  </w:r>
                  <w:proofErr w:type="gramStart"/>
                  <w:r w:rsidRPr="00A23356">
                    <w:rPr>
                      <w:color w:val="444444"/>
                      <w:sz w:val="24"/>
                      <w:szCs w:val="24"/>
                    </w:rPr>
                    <w:t>-б</w:t>
                  </w:r>
                  <w:proofErr w:type="gramEnd"/>
                  <w:r w:rsidRPr="00A23356">
                    <w:rPr>
                      <w:color w:val="444444"/>
                      <w:sz w:val="24"/>
                      <w:szCs w:val="24"/>
                    </w:rPr>
                    <w:t>ольшой стимул для ребенка. Но чтобы похвала работала, ее нужно дозировать.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b/>
                      <w:bCs/>
                      <w:color w:val="800000"/>
                      <w:sz w:val="24"/>
                      <w:szCs w:val="24"/>
                    </w:rPr>
                    <w:t>РАЗРАБОТАЙТЕ СИСТЕМУ ПООЩРЕНИЙ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>Выдавайте ребенку цветные шарики или магнитики каждый раз, когда он сам вспомнил о своих обязанностях и выполнил их. А в конце недели обменяйте «фишки» на игрушку или развлечение. Если же ребенок забыл о своих обязанностях, пусть прыгает на одной ножке, считая до 10. Игра станет интереснее, если за ваши провинности (например, бросили одежду) ребенок тоже сможет вас «наказать» прыжками со счетом. Запомните: система поощрения и наказания должна быть игровой.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b/>
                      <w:bCs/>
                      <w:color w:val="800000"/>
                      <w:sz w:val="24"/>
                      <w:szCs w:val="24"/>
                    </w:rPr>
                    <w:t>В ИГРЕ ВСЕ ЛЕГЧЕ!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>Если вы не знаете, как заставить малыша что-то сделать, предложите ему игру, в ходе которой все будет выполнено «само собой». Часто яблоком раздора становится уборка игрушек. Чтобы ребенок не воспринимал ее как повинность, орга</w:t>
                  </w:r>
                  <w:r w:rsidRPr="00A23356">
                    <w:rPr>
                      <w:color w:val="444444"/>
                      <w:sz w:val="24"/>
                      <w:szCs w:val="24"/>
                    </w:rPr>
                    <w:softHyphen/>
                    <w:t>низуйте соревнование - кто быстрее соберет игрушки. Запомните: ребенка нельзя заставлять, лучше - играть!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>Хвалить надо уметь</w:t>
                  </w:r>
                </w:p>
                <w:p w:rsidR="007D1006" w:rsidRPr="00A23356" w:rsidRDefault="007D1006" w:rsidP="007D1006">
                  <w:pPr>
                    <w:widowControl w:val="0"/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 xml:space="preserve">Иногда можно так похвалить ребенка, что он не захочет больше ничего делать или перестанет верить в себя. Как отличить полезную похвалу от </w:t>
                  </w:r>
                  <w:proofErr w:type="gramStart"/>
                  <w:r w:rsidRPr="00A23356">
                    <w:rPr>
                      <w:color w:val="444444"/>
                      <w:sz w:val="24"/>
                      <w:szCs w:val="24"/>
                    </w:rPr>
                    <w:t>вредной</w:t>
                  </w:r>
                  <w:proofErr w:type="gramEnd"/>
                  <w:r w:rsidRPr="00A23356">
                    <w:rPr>
                      <w:color w:val="444444"/>
                      <w:sz w:val="24"/>
                      <w:szCs w:val="24"/>
                    </w:rPr>
                    <w:t>.</w:t>
                  </w:r>
                </w:p>
                <w:p w:rsidR="007D1006" w:rsidRPr="00A23356" w:rsidRDefault="007D1006" w:rsidP="007D1006">
                  <w:pPr>
                    <w:spacing w:line="270" w:lineRule="exact"/>
                    <w:rPr>
                      <w:color w:val="444444"/>
                      <w:sz w:val="24"/>
                      <w:szCs w:val="24"/>
                    </w:rPr>
                  </w:pPr>
                  <w:r w:rsidRPr="00A23356">
                    <w:rPr>
                      <w:color w:val="444444"/>
                      <w:sz w:val="24"/>
                      <w:szCs w:val="24"/>
                    </w:rPr>
                    <w:t>Вредная похвала</w:t>
                  </w:r>
                </w:p>
                <w:p w:rsidR="007D1006" w:rsidRPr="007D1006" w:rsidRDefault="007D1006" w:rsidP="007D1006">
                  <w:pPr>
                    <w:widowControl w:val="0"/>
                    <w:rPr>
                      <w:lang w:val="en-US"/>
                    </w:rPr>
                  </w:pPr>
                  <w:r w:rsidRPr="007D1006">
                    <w:rPr>
                      <w:lang w:val="en-US"/>
                    </w:rPr>
                    <w:t> </w:t>
                  </w:r>
                </w:p>
                <w:p w:rsidR="00F55948" w:rsidRDefault="00F55948" w:rsidP="00F55948">
                  <w:pPr>
                    <w:pStyle w:val="msoaddress"/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844AE6" w:rsidSect="007D1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C7EFA"/>
    <w:rsid w:val="00246ED3"/>
    <w:rsid w:val="002B4C5C"/>
    <w:rsid w:val="005C7EFA"/>
    <w:rsid w:val="007D1006"/>
    <w:rsid w:val="00844AE6"/>
    <w:rsid w:val="008C6D23"/>
    <w:rsid w:val="00953E38"/>
    <w:rsid w:val="00A23356"/>
    <w:rsid w:val="00F5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8C6D23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5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8C6D23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A23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56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2017-02-26T11:28:00Z</dcterms:created>
  <dcterms:modified xsi:type="dcterms:W3CDTF">2018-02-04T07:43:00Z</dcterms:modified>
</cp:coreProperties>
</file>